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75E43354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44645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01FC9518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FB4E62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05B88377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FE5C15B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1298183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5C37B5EB" w:rsidR="00117C8D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604AEDEF" w14:textId="3596C370" w:rsidR="0084464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3D482D1" w14:textId="77777777" w:rsidR="00844645" w:rsidRPr="00545A7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CA03BE2" w14:textId="77777777" w:rsidR="000C6A24" w:rsidRDefault="00117C8D" w:rsidP="000C6A24">
      <w:pPr>
        <w:jc w:val="center"/>
        <w:rPr>
          <w:rFonts w:ascii="Calibri" w:eastAsia="Times New Roman" w:hAnsi="Calibri" w:cs="Calibri"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</w:t>
      </w:r>
      <w:proofErr w:type="spellStart"/>
      <w:r w:rsidRPr="00117C8D">
        <w:rPr>
          <w:rFonts w:ascii="Calibri" w:eastAsia="Times New Roman" w:hAnsi="Calibri" w:cs="Calibri"/>
          <w:lang w:eastAsia="pl-PL"/>
        </w:rPr>
        <w:t>pn</w:t>
      </w:r>
      <w:proofErr w:type="spellEnd"/>
      <w:r w:rsidRPr="00117C8D">
        <w:rPr>
          <w:rFonts w:ascii="Calibri" w:eastAsia="Times New Roman" w:hAnsi="Calibri" w:cs="Calibri"/>
          <w:lang w:eastAsia="pl-PL"/>
        </w:rPr>
        <w:t xml:space="preserve">: </w:t>
      </w:r>
      <w:bookmarkStart w:id="0" w:name="_Hlk40432933"/>
      <w:bookmarkStart w:id="1" w:name="_Hlk38268045"/>
      <w:bookmarkStart w:id="2" w:name="_Hlk32830212"/>
    </w:p>
    <w:p w14:paraId="10A6D93D" w14:textId="5E9FDF3E" w:rsidR="00FB4E62" w:rsidRPr="00FB4E62" w:rsidRDefault="00FB4E62" w:rsidP="00FB4E6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3" w:name="_Hlk46748169"/>
      <w:bookmarkStart w:id="4" w:name="_Hlk46739595"/>
      <w:bookmarkEnd w:id="0"/>
      <w:bookmarkEnd w:id="1"/>
      <w:r w:rsidRPr="00FB4E6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Modernizacja  dróg gminnych ul. Waryńskiego i ul. Jelenia   w m .  Ozimek</w:t>
      </w:r>
    </w:p>
    <w:bookmarkEnd w:id="3"/>
    <w:p w14:paraId="6BE8A3B8" w14:textId="6739474F" w:rsidR="00FB4E62" w:rsidRPr="00FB4E62" w:rsidRDefault="00FB4E62" w:rsidP="00FB4E6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B4E6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(zaprojektuj i wybuduj)</w:t>
      </w:r>
    </w:p>
    <w:bookmarkEnd w:id="4"/>
    <w:p w14:paraId="1FC57D2B" w14:textId="56125A7A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B750E39" w14:textId="4619AA28" w:rsidR="00844645" w:rsidRDefault="00FB4E62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Zmienia się rozdział III OPIS PRZEDMIOTU ZAMÓWIENIA </w:t>
      </w:r>
    </w:p>
    <w:p w14:paraId="61A187B6" w14:textId="77777777" w:rsidR="00FB4E62" w:rsidRDefault="00FB4E62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6BFE235" w14:textId="625A87D4" w:rsidR="00FB4E62" w:rsidRPr="00FB4E62" w:rsidRDefault="00FB4E62" w:rsidP="00545A7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FB4E62">
        <w:rPr>
          <w:rFonts w:ascii="Calibri" w:eastAsia="Times New Roman" w:hAnsi="Calibri" w:cs="Calibri"/>
          <w:lang w:eastAsia="pl-PL"/>
        </w:rPr>
        <w:t xml:space="preserve">Dodaje się do SIWZ Wypis z miejscowego planu Zagospodarowania Przestrzennego </w:t>
      </w:r>
    </w:p>
    <w:p w14:paraId="64A72316" w14:textId="77777777" w:rsidR="00FB4E62" w:rsidRDefault="00FB4E62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2"/>
    <w:p w14:paraId="502C768E" w14:textId="4F0E8000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</w:t>
      </w:r>
      <w:r w:rsidR="00FB4E62">
        <w:rPr>
          <w:rFonts w:ascii="Calibri" w:eastAsia="CenturyGothic" w:hAnsi="Calibri" w:cs="Calibri"/>
          <w:lang w:eastAsia="pl-PL"/>
        </w:rPr>
        <w:t xml:space="preserve">nie </w:t>
      </w:r>
      <w:r w:rsidRPr="00117C8D">
        <w:rPr>
          <w:rFonts w:ascii="Calibri" w:eastAsia="CenturyGothic" w:hAnsi="Calibri" w:cs="Calibri"/>
          <w:lang w:eastAsia="pl-PL"/>
        </w:rPr>
        <w:t xml:space="preserve">wymagają zmiany treści ogłoszenia o zamówieniu. </w:t>
      </w:r>
    </w:p>
    <w:p w14:paraId="40090FE9" w14:textId="7A515976" w:rsidR="00844645" w:rsidRDefault="00844645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</w:p>
    <w:p w14:paraId="5F9F5A71" w14:textId="77777777" w:rsidR="004A4DF3" w:rsidRDefault="004A4DF3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54CD0F16" w14:textId="71A5FECD" w:rsidR="00E83E2E" w:rsidRDefault="00E83E2E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sectPr w:rsidR="00E83E2E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F019" w14:textId="77777777" w:rsidR="007B4EB6" w:rsidRDefault="007B4EB6" w:rsidP="0038231F">
      <w:pPr>
        <w:spacing w:after="0" w:line="240" w:lineRule="auto"/>
      </w:pPr>
      <w:r>
        <w:separator/>
      </w:r>
    </w:p>
  </w:endnote>
  <w:endnote w:type="continuationSeparator" w:id="0">
    <w:p w14:paraId="1797A296" w14:textId="77777777" w:rsidR="007B4EB6" w:rsidRDefault="007B4E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A6864" w14:textId="77777777" w:rsidR="007B4EB6" w:rsidRDefault="007B4EB6" w:rsidP="0038231F">
      <w:pPr>
        <w:spacing w:after="0" w:line="240" w:lineRule="auto"/>
      </w:pPr>
      <w:r>
        <w:separator/>
      </w:r>
    </w:p>
  </w:footnote>
  <w:footnote w:type="continuationSeparator" w:id="0">
    <w:p w14:paraId="5E250FE3" w14:textId="77777777" w:rsidR="007B4EB6" w:rsidRDefault="007B4E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571E0"/>
    <w:rsid w:val="00073C3D"/>
    <w:rsid w:val="000809B6"/>
    <w:rsid w:val="000B1025"/>
    <w:rsid w:val="000B54D1"/>
    <w:rsid w:val="000C021E"/>
    <w:rsid w:val="000C18AF"/>
    <w:rsid w:val="000C6A24"/>
    <w:rsid w:val="000D6F17"/>
    <w:rsid w:val="000D73C4"/>
    <w:rsid w:val="000E4D37"/>
    <w:rsid w:val="00117C8D"/>
    <w:rsid w:val="00160E2E"/>
    <w:rsid w:val="001902D2"/>
    <w:rsid w:val="001A7BD7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08DB"/>
    <w:rsid w:val="004A4DF3"/>
    <w:rsid w:val="004C4854"/>
    <w:rsid w:val="004D7E48"/>
    <w:rsid w:val="004F23F7"/>
    <w:rsid w:val="004F40EF"/>
    <w:rsid w:val="00516537"/>
    <w:rsid w:val="00520174"/>
    <w:rsid w:val="00545A75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F0034"/>
    <w:rsid w:val="006F3D32"/>
    <w:rsid w:val="007118F0"/>
    <w:rsid w:val="007165F1"/>
    <w:rsid w:val="0072560B"/>
    <w:rsid w:val="00746532"/>
    <w:rsid w:val="00751725"/>
    <w:rsid w:val="00755910"/>
    <w:rsid w:val="00756C8F"/>
    <w:rsid w:val="00756F09"/>
    <w:rsid w:val="007840F2"/>
    <w:rsid w:val="007936D6"/>
    <w:rsid w:val="007961C8"/>
    <w:rsid w:val="007B01C8"/>
    <w:rsid w:val="007B4EB6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D4C5D"/>
    <w:rsid w:val="00AE14B9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BE2B00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28D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B4E62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D943-0021-47DE-9B06-D7BADF2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5</cp:revision>
  <cp:lastPrinted>2020-07-28T08:21:00Z</cp:lastPrinted>
  <dcterms:created xsi:type="dcterms:W3CDTF">2020-07-28T08:11:00Z</dcterms:created>
  <dcterms:modified xsi:type="dcterms:W3CDTF">2020-07-28T08:23:00Z</dcterms:modified>
</cp:coreProperties>
</file>